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55" w:rsidRDefault="002C5355" w:rsidP="00C01DB9">
      <w:pPr>
        <w:pStyle w:val="a3"/>
        <w:shd w:val="clear" w:color="auto" w:fill="FFFFFF"/>
        <w:spacing w:before="0" w:beforeAutospacing="0" w:after="150" w:afterAutospacing="0"/>
        <w:jc w:val="both"/>
        <w:rPr>
          <w:rStyle w:val="a4"/>
          <w:rFonts w:ascii="Arial" w:hAnsi="Arial" w:cs="Arial"/>
          <w:color w:val="FF0000"/>
          <w:sz w:val="32"/>
          <w:szCs w:val="32"/>
        </w:rPr>
      </w:pP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32"/>
          <w:szCs w:val="32"/>
        </w:rPr>
      </w:pPr>
      <w:r w:rsidRPr="00C01DB9">
        <w:rPr>
          <w:rStyle w:val="a4"/>
          <w:rFonts w:ascii="Arial" w:hAnsi="Arial" w:cs="Arial"/>
          <w:color w:val="FF0000"/>
          <w:sz w:val="32"/>
          <w:szCs w:val="32"/>
        </w:rPr>
        <w:t>Наркомания – что это такое?</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Одной из наиболее острых проблем, вызывающих большую тревогу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C01DB9">
        <w:rPr>
          <w:rStyle w:val="a4"/>
          <w:rFonts w:ascii="Arial" w:hAnsi="Arial" w:cs="Arial"/>
          <w:color w:val="FF0000"/>
          <w:sz w:val="28"/>
          <w:szCs w:val="28"/>
          <w:u w:val="single"/>
        </w:rPr>
        <w:t>Что такое наркотики?</w:t>
      </w:r>
    </w:p>
    <w:p w:rsidR="00C01DB9" w:rsidRPr="00C01DB9" w:rsidRDefault="00C01DB9" w:rsidP="00C01DB9">
      <w:pPr>
        <w:pStyle w:val="a3"/>
        <w:shd w:val="clear" w:color="auto" w:fill="FFFFFF"/>
        <w:spacing w:before="0" w:beforeAutospacing="0" w:after="150" w:afterAutospacing="0"/>
        <w:jc w:val="both"/>
        <w:rPr>
          <w:rFonts w:ascii="Arial" w:hAnsi="Arial" w:cs="Arial"/>
          <w:color w:val="555555"/>
          <w:sz w:val="28"/>
          <w:szCs w:val="28"/>
        </w:rPr>
      </w:pPr>
      <w:r>
        <w:rPr>
          <w:rFonts w:ascii="Arial" w:hAnsi="Arial" w:cs="Arial"/>
          <w:color w:val="555555"/>
          <w:sz w:val="21"/>
          <w:szCs w:val="21"/>
        </w:rPr>
        <w:t xml:space="preserve">Наркотики – это химические вещества растительного или синтетического происхождения, способные вызывать изменение психического состояния, </w:t>
      </w:r>
      <w:r w:rsidRPr="00C01DB9">
        <w:rPr>
          <w:rFonts w:ascii="Arial" w:hAnsi="Arial" w:cs="Arial"/>
          <w:color w:val="555555"/>
          <w:sz w:val="28"/>
          <w:szCs w:val="28"/>
        </w:rPr>
        <w:t>систематическое применение которых приводит к зависимости.</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C01DB9">
        <w:rPr>
          <w:rStyle w:val="a4"/>
          <w:rFonts w:ascii="Arial" w:hAnsi="Arial" w:cs="Arial"/>
          <w:color w:val="FF0000"/>
          <w:sz w:val="28"/>
          <w:szCs w:val="28"/>
          <w:u w:val="single"/>
        </w:rPr>
        <w:t>Что такое наркомания?</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Наркомания – заболевание, обусловленное зависимостью от наркотического средства или психотропного вещества.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Действие наркотика связано с тем, что его молекула очень похожа на </w:t>
      </w:r>
      <w:proofErr w:type="spellStart"/>
      <w:r>
        <w:rPr>
          <w:rFonts w:ascii="Arial" w:hAnsi="Arial" w:cs="Arial"/>
          <w:color w:val="555555"/>
          <w:sz w:val="21"/>
          <w:szCs w:val="21"/>
        </w:rPr>
        <w:t>эндорфины</w:t>
      </w:r>
      <w:proofErr w:type="spellEnd"/>
      <w:r>
        <w:rPr>
          <w:rFonts w:ascii="Arial" w:hAnsi="Arial" w:cs="Arial"/>
          <w:color w:val="555555"/>
          <w:sz w:val="21"/>
          <w:szCs w:val="21"/>
        </w:rPr>
        <w:t xml:space="preserve"> – вещества, естественно вырабатываемые нашим мозгом. </w:t>
      </w:r>
      <w:proofErr w:type="spellStart"/>
      <w:r>
        <w:rPr>
          <w:rFonts w:ascii="Arial" w:hAnsi="Arial" w:cs="Arial"/>
          <w:color w:val="555555"/>
          <w:sz w:val="21"/>
          <w:szCs w:val="21"/>
        </w:rPr>
        <w:t>Эндорфины</w:t>
      </w:r>
      <w:proofErr w:type="spellEnd"/>
      <w:r>
        <w:rPr>
          <w:rFonts w:ascii="Arial" w:hAnsi="Arial" w:cs="Arial"/>
          <w:color w:val="555555"/>
          <w:sz w:val="21"/>
          <w:szCs w:val="21"/>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Кроме того, </w:t>
      </w:r>
      <w:proofErr w:type="spellStart"/>
      <w:r>
        <w:rPr>
          <w:rFonts w:ascii="Arial" w:hAnsi="Arial" w:cs="Arial"/>
          <w:color w:val="555555"/>
          <w:sz w:val="21"/>
          <w:szCs w:val="21"/>
        </w:rPr>
        <w:t>эндорфины</w:t>
      </w:r>
      <w:proofErr w:type="spellEnd"/>
      <w:r>
        <w:rPr>
          <w:rFonts w:ascii="Arial" w:hAnsi="Arial" w:cs="Arial"/>
          <w:color w:val="555555"/>
          <w:sz w:val="21"/>
          <w:szCs w:val="21"/>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При регулярном поступлении наркотика выработка собственных </w:t>
      </w:r>
      <w:proofErr w:type="spellStart"/>
      <w:r>
        <w:rPr>
          <w:rFonts w:ascii="Arial" w:hAnsi="Arial" w:cs="Arial"/>
          <w:color w:val="555555"/>
          <w:sz w:val="21"/>
          <w:szCs w:val="21"/>
        </w:rPr>
        <w:t>эндорфинов</w:t>
      </w:r>
      <w:proofErr w:type="spellEnd"/>
      <w:r>
        <w:rPr>
          <w:rFonts w:ascii="Arial" w:hAnsi="Arial" w:cs="Arial"/>
          <w:color w:val="555555"/>
          <w:sz w:val="21"/>
          <w:szCs w:val="21"/>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Pr>
          <w:rFonts w:ascii="Arial" w:hAnsi="Arial" w:cs="Arial"/>
          <w:color w:val="555555"/>
          <w:sz w:val="21"/>
          <w:szCs w:val="21"/>
        </w:rPr>
        <w:t>эндорфины</w:t>
      </w:r>
      <w:proofErr w:type="spellEnd"/>
      <w:r>
        <w:rPr>
          <w:rFonts w:ascii="Arial" w:hAnsi="Arial" w:cs="Arial"/>
          <w:color w:val="555555"/>
          <w:sz w:val="21"/>
          <w:szCs w:val="21"/>
        </w:rPr>
        <w:t>, а значит, и на наркотики.</w:t>
      </w: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2C5355" w:rsidRPr="002C5355" w:rsidRDefault="00C01DB9" w:rsidP="00C01DB9">
      <w:pPr>
        <w:pStyle w:val="a3"/>
        <w:shd w:val="clear" w:color="auto" w:fill="FFFFFF"/>
        <w:spacing w:before="0" w:beforeAutospacing="0" w:after="150" w:afterAutospacing="0"/>
        <w:jc w:val="both"/>
        <w:rPr>
          <w:rStyle w:val="a4"/>
          <w:rFonts w:ascii="Arial" w:hAnsi="Arial" w:cs="Arial"/>
          <w:b w:val="0"/>
          <w:bCs w:val="0"/>
          <w:color w:val="555555"/>
          <w:sz w:val="21"/>
          <w:szCs w:val="21"/>
        </w:rPr>
      </w:pPr>
      <w:r>
        <w:rPr>
          <w:rFonts w:ascii="Arial" w:hAnsi="Arial" w:cs="Arial"/>
          <w:color w:val="555555"/>
          <w:sz w:val="21"/>
          <w:szCs w:val="21"/>
        </w:rPr>
        <w:t>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C01DB9">
        <w:rPr>
          <w:rStyle w:val="a4"/>
          <w:rFonts w:ascii="Arial" w:hAnsi="Arial" w:cs="Arial"/>
          <w:color w:val="FF0000"/>
          <w:sz w:val="28"/>
          <w:szCs w:val="28"/>
        </w:rPr>
        <w:t xml:space="preserve">Каковы последствия употребления наркотиков для организма человека, его </w:t>
      </w:r>
      <w:proofErr w:type="gramStart"/>
      <w:r w:rsidRPr="00C01DB9">
        <w:rPr>
          <w:rStyle w:val="a4"/>
          <w:rFonts w:ascii="Arial" w:hAnsi="Arial" w:cs="Arial"/>
          <w:color w:val="FF0000"/>
          <w:sz w:val="28"/>
          <w:szCs w:val="28"/>
        </w:rPr>
        <w:t>здоровье ?</w:t>
      </w:r>
      <w:proofErr w:type="gramEnd"/>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Огромный риск заражения ВИЧ и гепатитом;</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поражения печени и мозга;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снижение иммунитета и, как следствие, подверженность инфекционным заболеваниям;</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заболевания вен;</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разрушения зубов из-за нарушения кальциевого обмена;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импотенция;</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снижение уровня интеллекта;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C01DB9">
        <w:rPr>
          <w:rStyle w:val="a4"/>
          <w:rFonts w:ascii="Arial" w:hAnsi="Arial" w:cs="Arial"/>
          <w:color w:val="FF0000"/>
          <w:sz w:val="28"/>
          <w:szCs w:val="28"/>
        </w:rPr>
        <w:t>Почему молодежь решает попробовать наркотик?</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Давление группы, в которой находишься;</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Это риск, а потому это интересно;</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Это приносит «приятные» ощущения;</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Так принято на любой вечеринке;</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Это помогает чувствовать себя взрослым;</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Это помогает забыть о проблемах;</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Бытует мнение, у некоторых, что в жизни надо попробовать все.</w:t>
      </w:r>
    </w:p>
    <w:p w:rsidR="002C5355"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мир- становится наркоманом. Ради дозы он начинает отказывать себе во всем, тратит все свои деньги на зелье, рушится семья, выгоняют с учебы, мученья близких. А отравленный ядом мозг говорит- все в порядке и человек верит этому. В какой- то момент человек трезвеет, </w:t>
      </w: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вопрос- зачем умирать так рано? Стоит ли получить якобы удовольствие, заглушить несчастье, неприятность, употребляя яд? </w:t>
      </w:r>
      <w:r>
        <w:rPr>
          <w:rStyle w:val="a4"/>
          <w:rFonts w:ascii="Arial" w:hAnsi="Arial" w:cs="Arial"/>
          <w:color w:val="555555"/>
          <w:sz w:val="21"/>
          <w:szCs w:val="21"/>
        </w:rPr>
        <w:t>Конечно же нет! </w:t>
      </w:r>
      <w:r>
        <w:rPr>
          <w:rFonts w:ascii="Arial" w:hAnsi="Arial" w:cs="Arial"/>
          <w:color w:val="555555"/>
          <w:sz w:val="21"/>
          <w:szCs w:val="21"/>
        </w:rPr>
        <w:t xml:space="preserve">Оглянитесь вокруг- рядом друзья, родные и близкие, которые в любую минуту готовы </w:t>
      </w:r>
      <w:proofErr w:type="spellStart"/>
      <w:r>
        <w:rPr>
          <w:rFonts w:ascii="Arial" w:hAnsi="Arial" w:cs="Arial"/>
          <w:color w:val="555555"/>
          <w:sz w:val="21"/>
          <w:szCs w:val="21"/>
        </w:rPr>
        <w:t>придти</w:t>
      </w:r>
      <w:proofErr w:type="spellEnd"/>
      <w:r>
        <w:rPr>
          <w:rFonts w:ascii="Arial" w:hAnsi="Arial" w:cs="Arial"/>
          <w:color w:val="555555"/>
          <w:sz w:val="21"/>
          <w:szCs w:val="21"/>
        </w:rPr>
        <w:t xml:space="preserve"> на помощь, разрешить сложившуюся неблагоприятную ситуацию- этим нельзя размениваться.</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C01DB9">
        <w:rPr>
          <w:rStyle w:val="a4"/>
          <w:rFonts w:ascii="Arial" w:hAnsi="Arial" w:cs="Arial"/>
          <w:color w:val="FF0000"/>
          <w:sz w:val="28"/>
          <w:szCs w:val="28"/>
        </w:rPr>
        <w:t xml:space="preserve">Как приобщаются к </w:t>
      </w:r>
      <w:proofErr w:type="gramStart"/>
      <w:r w:rsidRPr="00C01DB9">
        <w:rPr>
          <w:rStyle w:val="a4"/>
          <w:rFonts w:ascii="Arial" w:hAnsi="Arial" w:cs="Arial"/>
          <w:color w:val="FF0000"/>
          <w:sz w:val="28"/>
          <w:szCs w:val="28"/>
        </w:rPr>
        <w:t>наркотикам ?</w:t>
      </w:r>
      <w:proofErr w:type="gramEnd"/>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Себя наркозависимые относят к «продвинутым» интеллектуалам. Часто используют лагерный жаргон, давят интеллектом и эрудицией, любят говорить о высоких материях. Они смотрят на всех свысока, испытывают ощущения, недоступные другим лицам.</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На самом деле наркоман-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Pr>
          <w:rFonts w:ascii="Arial" w:hAnsi="Arial" w:cs="Arial"/>
          <w:color w:val="555555"/>
          <w:sz w:val="21"/>
          <w:szCs w:val="21"/>
        </w:rPr>
        <w:t xml:space="preserve">Как правило приобщению к наркотикам предшествует курение и употребление алкоголя. Вначале табак и пиво, вино и водка, а затем- подвыпившего человека, у которого «затуманен» мозг кто- то из компании угощает интересной сигареткой с наркотиком и утверждает </w:t>
      </w:r>
      <w:proofErr w:type="gramStart"/>
      <w:r>
        <w:rPr>
          <w:rFonts w:ascii="Arial" w:hAnsi="Arial" w:cs="Arial"/>
          <w:color w:val="555555"/>
          <w:sz w:val="21"/>
          <w:szCs w:val="21"/>
        </w:rPr>
        <w:t>«..</w:t>
      </w:r>
      <w:proofErr w:type="gramEnd"/>
      <w:r>
        <w:rPr>
          <w:rFonts w:ascii="Arial" w:hAnsi="Arial" w:cs="Arial"/>
          <w:color w:val="555555"/>
          <w:sz w:val="21"/>
          <w:szCs w:val="21"/>
        </w:rPr>
        <w:t xml:space="preserve">, смотри, я сильный и здоровый, кури ничего не случится…». А еще через некоторое время «… да попробуй уколись, это еще </w:t>
      </w:r>
      <w:proofErr w:type="gramStart"/>
      <w:r>
        <w:rPr>
          <w:rFonts w:ascii="Arial" w:hAnsi="Arial" w:cs="Arial"/>
          <w:color w:val="555555"/>
          <w:sz w:val="21"/>
          <w:szCs w:val="21"/>
        </w:rPr>
        <w:t>лучше</w:t>
      </w:r>
      <w:proofErr w:type="gramEnd"/>
      <w:r>
        <w:rPr>
          <w:rFonts w:ascii="Arial" w:hAnsi="Arial" w:cs="Arial"/>
          <w:color w:val="555555"/>
          <w:sz w:val="21"/>
          <w:szCs w:val="21"/>
        </w:rPr>
        <w:t xml:space="preserve"> чем курить, кайф…». И в итоги зависимость, и конечный результат мучительная смерть.</w:t>
      </w:r>
    </w:p>
    <w:p w:rsidR="00C01DB9" w:rsidRPr="00C01DB9"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C01DB9">
        <w:rPr>
          <w:rStyle w:val="a4"/>
          <w:rFonts w:ascii="Arial" w:hAnsi="Arial" w:cs="Arial"/>
          <w:color w:val="FF0000"/>
          <w:sz w:val="28"/>
          <w:szCs w:val="28"/>
        </w:rPr>
        <w:t>Государственная политика в сфере оборота наркотиков.</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228.</w:t>
      </w:r>
      <w:r>
        <w:rPr>
          <w:rFonts w:ascii="Arial" w:hAnsi="Arial" w:cs="Arial"/>
          <w:color w:val="555555"/>
          <w:sz w:val="21"/>
          <w:szCs w:val="21"/>
        </w:rPr>
        <w:t> Незаконные приобретение, хранение, перевозка, изготовление, переработка наркотических средств, психотропных веществ или их аналогов –</w:t>
      </w:r>
      <w:r>
        <w:rPr>
          <w:rStyle w:val="a4"/>
          <w:rFonts w:ascii="Arial" w:hAnsi="Arial" w:cs="Arial"/>
          <w:color w:val="555555"/>
          <w:sz w:val="21"/>
          <w:szCs w:val="21"/>
        </w:rPr>
        <w:t>наказывается лишением свободы на срок до 3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228.1.</w:t>
      </w:r>
      <w:r>
        <w:rPr>
          <w:rFonts w:ascii="Arial" w:hAnsi="Arial" w:cs="Arial"/>
          <w:color w:val="555555"/>
          <w:sz w:val="21"/>
          <w:szCs w:val="21"/>
        </w:rPr>
        <w:t> Незаконные производство, сбыт или пересылка наркотических средств, психотропных веществ или их аналогов-</w:t>
      </w:r>
      <w:proofErr w:type="spellStart"/>
      <w:r>
        <w:rPr>
          <w:rStyle w:val="a4"/>
          <w:rFonts w:ascii="Arial" w:hAnsi="Arial" w:cs="Arial"/>
          <w:color w:val="555555"/>
          <w:sz w:val="21"/>
          <w:szCs w:val="21"/>
        </w:rPr>
        <w:t>наказываетсялишением</w:t>
      </w:r>
      <w:proofErr w:type="spellEnd"/>
      <w:r>
        <w:rPr>
          <w:rStyle w:val="a4"/>
          <w:rFonts w:ascii="Arial" w:hAnsi="Arial" w:cs="Arial"/>
          <w:color w:val="555555"/>
          <w:sz w:val="21"/>
          <w:szCs w:val="21"/>
        </w:rPr>
        <w:t xml:space="preserve"> свободы на срок от 4 до 20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228.2.</w:t>
      </w:r>
      <w:r>
        <w:rPr>
          <w:rFonts w:ascii="Arial" w:hAnsi="Arial" w:cs="Arial"/>
          <w:color w:val="555555"/>
          <w:sz w:val="21"/>
          <w:szCs w:val="21"/>
        </w:rPr>
        <w:t> Нарушение правил оборота наркотических средств или психотропных веществ-</w:t>
      </w:r>
      <w:r>
        <w:rPr>
          <w:rStyle w:val="a4"/>
          <w:rFonts w:ascii="Arial" w:hAnsi="Arial" w:cs="Arial"/>
          <w:color w:val="555555"/>
          <w:sz w:val="21"/>
          <w:szCs w:val="21"/>
        </w:rPr>
        <w:t>наказывается лишением свободы на срок до 3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229</w:t>
      </w:r>
      <w:r>
        <w:rPr>
          <w:rFonts w:ascii="Arial" w:hAnsi="Arial" w:cs="Arial"/>
          <w:color w:val="555555"/>
          <w:sz w:val="21"/>
          <w:szCs w:val="21"/>
        </w:rPr>
        <w:t>. Хищение либо вымогательство наркотических средств или психотропных веществ-</w:t>
      </w:r>
      <w:r>
        <w:rPr>
          <w:rStyle w:val="a4"/>
          <w:rFonts w:ascii="Arial" w:hAnsi="Arial" w:cs="Arial"/>
          <w:color w:val="555555"/>
          <w:sz w:val="21"/>
          <w:szCs w:val="21"/>
        </w:rPr>
        <w:t>наказывается лишением свободы на срок от 3 до 15 лет.</w:t>
      </w:r>
    </w:p>
    <w:p w:rsidR="002C5355" w:rsidRDefault="002C5355" w:rsidP="00C01DB9">
      <w:pPr>
        <w:pStyle w:val="a3"/>
        <w:shd w:val="clear" w:color="auto" w:fill="FFFFFF"/>
        <w:spacing w:before="0" w:beforeAutospacing="0" w:after="150" w:afterAutospacing="0"/>
        <w:jc w:val="both"/>
        <w:rPr>
          <w:rStyle w:val="a4"/>
          <w:rFonts w:ascii="Arial" w:hAnsi="Arial" w:cs="Arial"/>
          <w:color w:val="555555"/>
          <w:sz w:val="21"/>
          <w:szCs w:val="21"/>
        </w:rPr>
      </w:pPr>
    </w:p>
    <w:p w:rsidR="002C5355" w:rsidRDefault="002C5355" w:rsidP="00C01DB9">
      <w:pPr>
        <w:pStyle w:val="a3"/>
        <w:shd w:val="clear" w:color="auto" w:fill="FFFFFF"/>
        <w:spacing w:before="0" w:beforeAutospacing="0" w:after="150" w:afterAutospacing="0"/>
        <w:jc w:val="both"/>
        <w:rPr>
          <w:rStyle w:val="a4"/>
          <w:rFonts w:ascii="Arial" w:hAnsi="Arial" w:cs="Arial"/>
          <w:color w:val="555555"/>
          <w:sz w:val="21"/>
          <w:szCs w:val="21"/>
        </w:rPr>
      </w:pP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230.</w:t>
      </w:r>
      <w:r>
        <w:rPr>
          <w:rFonts w:ascii="Arial" w:hAnsi="Arial" w:cs="Arial"/>
          <w:color w:val="555555"/>
          <w:sz w:val="21"/>
          <w:szCs w:val="21"/>
        </w:rPr>
        <w:t> Склонение к потреблению наркотических средств или психотропных веществ-</w:t>
      </w:r>
      <w:r>
        <w:rPr>
          <w:rStyle w:val="a4"/>
          <w:rFonts w:ascii="Arial" w:hAnsi="Arial" w:cs="Arial"/>
          <w:color w:val="555555"/>
          <w:sz w:val="21"/>
          <w:szCs w:val="21"/>
        </w:rPr>
        <w:t>наказывается лишением свободы на срок от 5 до 12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231. </w:t>
      </w:r>
      <w:r>
        <w:rPr>
          <w:rFonts w:ascii="Arial" w:hAnsi="Arial" w:cs="Arial"/>
          <w:color w:val="555555"/>
          <w:sz w:val="21"/>
          <w:szCs w:val="21"/>
        </w:rPr>
        <w:t>Незаконное культивирование запрещенных к возделыванию растений, содержащих наркотические вещества-</w:t>
      </w:r>
      <w:r>
        <w:rPr>
          <w:rStyle w:val="a4"/>
          <w:rFonts w:ascii="Arial" w:hAnsi="Arial" w:cs="Arial"/>
          <w:color w:val="555555"/>
          <w:sz w:val="21"/>
          <w:szCs w:val="21"/>
        </w:rPr>
        <w:t>наказывается лишением свободы на срок от 2 до 8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232</w:t>
      </w:r>
      <w:r>
        <w:rPr>
          <w:rFonts w:ascii="Arial" w:hAnsi="Arial" w:cs="Arial"/>
          <w:color w:val="555555"/>
          <w:sz w:val="21"/>
          <w:szCs w:val="21"/>
        </w:rPr>
        <w:t>. Организация либо содержание притонов для потребления наркотических средств или психотропных веществ-</w:t>
      </w:r>
      <w:r>
        <w:rPr>
          <w:rStyle w:val="a4"/>
          <w:rFonts w:ascii="Arial" w:hAnsi="Arial" w:cs="Arial"/>
          <w:color w:val="555555"/>
          <w:sz w:val="21"/>
          <w:szCs w:val="21"/>
        </w:rPr>
        <w:t>наказывается лишением свободы на срок от 4 до 7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233.</w:t>
      </w:r>
      <w:r>
        <w:rPr>
          <w:rFonts w:ascii="Arial" w:hAnsi="Arial" w:cs="Arial"/>
          <w:color w:val="555555"/>
          <w:sz w:val="21"/>
          <w:szCs w:val="21"/>
        </w:rPr>
        <w:t> Незаконная выдача либо подделка рецептов или иных документов, дающих право на получение наркотических средств или психотропных веществ-</w:t>
      </w:r>
      <w:r>
        <w:rPr>
          <w:rStyle w:val="a4"/>
          <w:rFonts w:ascii="Arial" w:hAnsi="Arial" w:cs="Arial"/>
          <w:color w:val="555555"/>
          <w:sz w:val="21"/>
          <w:szCs w:val="21"/>
        </w:rPr>
        <w:t>наказывается лишением свободы на срок до 3 лет.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Статья 234.</w:t>
      </w:r>
      <w:r>
        <w:rPr>
          <w:rFonts w:ascii="Arial" w:hAnsi="Arial" w:cs="Arial"/>
          <w:color w:val="555555"/>
          <w:sz w:val="21"/>
          <w:szCs w:val="21"/>
        </w:rPr>
        <w:t> Незаконный оборот сильнодействующих или ядовитых веществ в целях сбыта-</w:t>
      </w:r>
      <w:r>
        <w:rPr>
          <w:rStyle w:val="a4"/>
          <w:rFonts w:ascii="Arial" w:hAnsi="Arial" w:cs="Arial"/>
          <w:color w:val="555555"/>
          <w:sz w:val="21"/>
          <w:szCs w:val="21"/>
        </w:rPr>
        <w:t>наказывается лишением свободы на срок от 3 до 8 лет.</w:t>
      </w:r>
    </w:p>
    <w:p w:rsidR="00C01DB9" w:rsidRPr="00C01DB9" w:rsidRDefault="00C01DB9" w:rsidP="00C01DB9">
      <w:pPr>
        <w:pStyle w:val="a3"/>
        <w:shd w:val="clear" w:color="auto" w:fill="FFFFFF"/>
        <w:spacing w:before="0" w:beforeAutospacing="0" w:after="150" w:afterAutospacing="0"/>
        <w:jc w:val="both"/>
        <w:rPr>
          <w:rFonts w:ascii="Arial" w:hAnsi="Arial" w:cs="Arial"/>
          <w:color w:val="1F4E79" w:themeColor="accent1" w:themeShade="80"/>
          <w:sz w:val="21"/>
          <w:szCs w:val="21"/>
        </w:rPr>
      </w:pPr>
      <w:r w:rsidRPr="00C01DB9">
        <w:rPr>
          <w:rStyle w:val="a4"/>
          <w:rFonts w:ascii="Arial" w:hAnsi="Arial" w:cs="Arial"/>
          <w:color w:val="1F4E79" w:themeColor="accent1" w:themeShade="80"/>
          <w:sz w:val="21"/>
          <w:szCs w:val="21"/>
        </w:rPr>
        <w:t>Не подвергай себя и своих близких опасности,</w:t>
      </w:r>
    </w:p>
    <w:p w:rsidR="00C01DB9" w:rsidRPr="00C01DB9" w:rsidRDefault="00C01DB9" w:rsidP="00C01DB9">
      <w:pPr>
        <w:pStyle w:val="a3"/>
        <w:shd w:val="clear" w:color="auto" w:fill="FFFFFF"/>
        <w:spacing w:before="0" w:beforeAutospacing="0" w:after="150" w:afterAutospacing="0"/>
        <w:jc w:val="both"/>
        <w:rPr>
          <w:rFonts w:ascii="Arial" w:hAnsi="Arial" w:cs="Arial"/>
          <w:color w:val="1F4E79" w:themeColor="accent1" w:themeShade="80"/>
          <w:sz w:val="21"/>
          <w:szCs w:val="21"/>
        </w:rPr>
      </w:pPr>
      <w:r w:rsidRPr="00C01DB9">
        <w:rPr>
          <w:rStyle w:val="a4"/>
          <w:rFonts w:ascii="Arial" w:hAnsi="Arial" w:cs="Arial"/>
          <w:color w:val="1F4E79" w:themeColor="accent1" w:themeShade="80"/>
          <w:sz w:val="21"/>
          <w:szCs w:val="21"/>
        </w:rPr>
        <w:t>веди здоровый образ жизни- здоровым все здорово!</w:t>
      </w:r>
    </w:p>
    <w:p w:rsidR="00C01DB9" w:rsidRPr="00C01DB9" w:rsidRDefault="00C01DB9" w:rsidP="00C01DB9">
      <w:pPr>
        <w:pStyle w:val="a3"/>
        <w:shd w:val="clear" w:color="auto" w:fill="FFFFFF"/>
        <w:spacing w:before="0" w:beforeAutospacing="0" w:after="150" w:afterAutospacing="0"/>
        <w:jc w:val="both"/>
        <w:rPr>
          <w:rFonts w:ascii="Arial" w:hAnsi="Arial" w:cs="Arial"/>
          <w:color w:val="1F4E79" w:themeColor="accent1" w:themeShade="80"/>
          <w:sz w:val="21"/>
          <w:szCs w:val="21"/>
        </w:rPr>
      </w:pPr>
      <w:r w:rsidRPr="00C01DB9">
        <w:rPr>
          <w:rStyle w:val="a4"/>
          <w:rFonts w:ascii="Arial" w:hAnsi="Arial" w:cs="Arial"/>
          <w:color w:val="1F4E79" w:themeColor="accent1" w:themeShade="80"/>
          <w:sz w:val="21"/>
          <w:szCs w:val="21"/>
        </w:rPr>
        <w:t>Ты- человек!</w:t>
      </w:r>
    </w:p>
    <w:p w:rsidR="00C01DB9" w:rsidRPr="00C01DB9" w:rsidRDefault="00C01DB9" w:rsidP="00C01DB9">
      <w:pPr>
        <w:pStyle w:val="a3"/>
        <w:shd w:val="clear" w:color="auto" w:fill="FFFFFF"/>
        <w:spacing w:before="0" w:beforeAutospacing="0" w:after="150" w:afterAutospacing="0"/>
        <w:jc w:val="both"/>
        <w:rPr>
          <w:rFonts w:ascii="Arial" w:hAnsi="Arial" w:cs="Arial"/>
          <w:color w:val="1F4E79" w:themeColor="accent1" w:themeShade="80"/>
          <w:sz w:val="21"/>
          <w:szCs w:val="21"/>
        </w:rPr>
      </w:pPr>
      <w:r w:rsidRPr="00C01DB9">
        <w:rPr>
          <w:rStyle w:val="a4"/>
          <w:rFonts w:ascii="Arial" w:hAnsi="Arial" w:cs="Arial"/>
          <w:color w:val="1F4E79" w:themeColor="accent1" w:themeShade="80"/>
          <w:sz w:val="21"/>
          <w:szCs w:val="21"/>
        </w:rPr>
        <w:t>А это звучит гордо!</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w:t>
      </w:r>
      <w:proofErr w:type="gramStart"/>
      <w:r>
        <w:rPr>
          <w:rFonts w:ascii="Arial" w:hAnsi="Arial" w:cs="Arial"/>
          <w:color w:val="555555"/>
          <w:sz w:val="21"/>
          <w:szCs w:val="21"/>
        </w:rPr>
        <w:t>незаконные</w:t>
      </w:r>
      <w:proofErr w:type="gramEnd"/>
      <w:r>
        <w:rPr>
          <w:rFonts w:ascii="Arial" w:hAnsi="Arial" w:cs="Arial"/>
          <w:color w:val="555555"/>
          <w:sz w:val="21"/>
          <w:szCs w:val="21"/>
        </w:rPr>
        <w:t xml:space="preserve"> действия-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наконец возможность приятно и вкусно покушать.</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Ст.6.8</w:t>
      </w:r>
      <w:r>
        <w:rPr>
          <w:rFonts w:ascii="Arial" w:hAnsi="Arial" w:cs="Arial"/>
          <w:color w:val="555555"/>
          <w:sz w:val="21"/>
          <w:szCs w:val="21"/>
        </w:rPr>
        <w:t> — незаконное потребление, хранение, перевозка, изготовление, переработка без цели сбыта наркотических средств и психотропных веществ- штраф до 10 МРОТ или административный арест до 15 суток.</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Ст.6.9-</w:t>
      </w:r>
      <w:r>
        <w:rPr>
          <w:rFonts w:ascii="Arial" w:hAnsi="Arial" w:cs="Arial"/>
          <w:color w:val="555555"/>
          <w:sz w:val="21"/>
          <w:szCs w:val="21"/>
        </w:rPr>
        <w:t> потребление наркотических средств и психотропных веществ без назначения врача- штраф от 5 до 10 МРОТ или административный арест до 15 суток.</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Ст.6.10</w:t>
      </w:r>
      <w:r>
        <w:rPr>
          <w:rFonts w:ascii="Arial" w:hAnsi="Arial" w:cs="Arial"/>
          <w:color w:val="555555"/>
          <w:sz w:val="21"/>
          <w:szCs w:val="21"/>
        </w:rPr>
        <w:t> — вовлечение несовершеннолетних в употребление спиртных напитков или одурманивающих веществ- штраф от 5 до 10 МРОТ.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Ст.6.13</w:t>
      </w:r>
      <w:r>
        <w:rPr>
          <w:rFonts w:ascii="Arial" w:hAnsi="Arial" w:cs="Arial"/>
          <w:color w:val="555555"/>
          <w:sz w:val="21"/>
          <w:szCs w:val="21"/>
        </w:rPr>
        <w:t> — пропаганда наркотических средств, психотропных веществ- штраф от 20 до 25 МРОТ, с конфискацией рекламной продукции и оборудования, на котором она изготовлена.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Ст.20.20</w:t>
      </w:r>
      <w:r>
        <w:rPr>
          <w:rFonts w:ascii="Arial" w:hAnsi="Arial" w:cs="Arial"/>
          <w:color w:val="555555"/>
          <w:sz w:val="21"/>
          <w:szCs w:val="21"/>
        </w:rPr>
        <w:t> — потребление наркотических средств в общественных местах- штраф от 10 до 15 МРОТ.</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Style w:val="a4"/>
          <w:rFonts w:ascii="Arial" w:hAnsi="Arial" w:cs="Arial"/>
          <w:color w:val="555555"/>
          <w:sz w:val="21"/>
          <w:szCs w:val="21"/>
        </w:rPr>
        <w:t>Ст.20.20</w:t>
      </w:r>
      <w:r>
        <w:rPr>
          <w:rFonts w:ascii="Arial" w:hAnsi="Arial" w:cs="Arial"/>
          <w:color w:val="555555"/>
          <w:sz w:val="21"/>
          <w:szCs w:val="21"/>
        </w:rPr>
        <w:t> —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2C5355"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С юных лет необходимо запомнить одну простую истину. Различные нормы и правила существуют для чего? (вопрос аудитории). Правильно, </w:t>
      </w:r>
      <w:proofErr w:type="gramStart"/>
      <w:r>
        <w:rPr>
          <w:rFonts w:ascii="Arial" w:hAnsi="Arial" w:cs="Arial"/>
          <w:color w:val="555555"/>
          <w:sz w:val="21"/>
          <w:szCs w:val="21"/>
        </w:rPr>
        <w:t>для того, что бы</w:t>
      </w:r>
      <w:proofErr w:type="gramEnd"/>
      <w:r>
        <w:rPr>
          <w:rFonts w:ascii="Arial" w:hAnsi="Arial" w:cs="Arial"/>
          <w:color w:val="555555"/>
          <w:sz w:val="21"/>
          <w:szCs w:val="21"/>
        </w:rPr>
        <w:t xml:space="preserve"> их соблюдать, выполнять, либо не нарушать. Возьмем для примера соблюдение правил дорожного движения. Управляешь </w:t>
      </w:r>
      <w:proofErr w:type="gramStart"/>
      <w:r>
        <w:rPr>
          <w:rFonts w:ascii="Arial" w:hAnsi="Arial" w:cs="Arial"/>
          <w:color w:val="555555"/>
          <w:sz w:val="21"/>
          <w:szCs w:val="21"/>
        </w:rPr>
        <w:t>автомобилем</w:t>
      </w:r>
      <w:proofErr w:type="gramEnd"/>
      <w:r>
        <w:rPr>
          <w:rFonts w:ascii="Arial" w:hAnsi="Arial" w:cs="Arial"/>
          <w:color w:val="555555"/>
          <w:sz w:val="21"/>
          <w:szCs w:val="21"/>
        </w:rPr>
        <w:t xml:space="preserve"> не нарушая скоростной режим, выполняешь требования дорожных знаков, уважаешь других участников движения включая пешеходов-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w:t>
      </w: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2C5355" w:rsidRDefault="002C5355" w:rsidP="00C01DB9">
      <w:pPr>
        <w:pStyle w:val="a3"/>
        <w:shd w:val="clear" w:color="auto" w:fill="FFFFFF"/>
        <w:spacing w:before="0" w:beforeAutospacing="0" w:after="150" w:afterAutospacing="0"/>
        <w:jc w:val="both"/>
        <w:rPr>
          <w:rFonts w:ascii="Arial" w:hAnsi="Arial" w:cs="Arial"/>
          <w:color w:val="555555"/>
          <w:sz w:val="21"/>
          <w:szCs w:val="21"/>
        </w:rPr>
      </w:pP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C01DB9" w:rsidRPr="000F5B7B" w:rsidRDefault="00C01DB9" w:rsidP="00C01DB9">
      <w:pPr>
        <w:pStyle w:val="a3"/>
        <w:shd w:val="clear" w:color="auto" w:fill="FFFFFF"/>
        <w:spacing w:before="0" w:beforeAutospacing="0" w:after="150" w:afterAutospacing="0"/>
        <w:jc w:val="both"/>
        <w:rPr>
          <w:rFonts w:ascii="Arial" w:hAnsi="Arial" w:cs="Arial"/>
          <w:color w:val="FF0000"/>
          <w:sz w:val="28"/>
          <w:szCs w:val="28"/>
        </w:rPr>
      </w:pPr>
      <w:proofErr w:type="gramStart"/>
      <w:r w:rsidRPr="000F5B7B">
        <w:rPr>
          <w:rFonts w:ascii="Arial" w:hAnsi="Arial" w:cs="Arial"/>
          <w:color w:val="FF0000"/>
          <w:sz w:val="28"/>
          <w:szCs w:val="28"/>
        </w:rPr>
        <w:t>Кто то</w:t>
      </w:r>
      <w:proofErr w:type="gramEnd"/>
      <w:r w:rsidRPr="000F5B7B">
        <w:rPr>
          <w:rFonts w:ascii="Arial" w:hAnsi="Arial" w:cs="Arial"/>
          <w:color w:val="FF0000"/>
          <w:sz w:val="28"/>
          <w:szCs w:val="28"/>
        </w:rPr>
        <w:t xml:space="preserve"> может сказать: «а я не знал». Закон четко трактует- </w:t>
      </w:r>
      <w:r w:rsidRPr="000F5B7B">
        <w:rPr>
          <w:rStyle w:val="a4"/>
          <w:rFonts w:ascii="Arial" w:hAnsi="Arial" w:cs="Arial"/>
          <w:color w:val="FF0000"/>
          <w:sz w:val="28"/>
          <w:szCs w:val="28"/>
        </w:rPr>
        <w:t>незнание закона не освобождает от ответственности.</w:t>
      </w:r>
    </w:p>
    <w:p w:rsidR="00C01DB9" w:rsidRPr="000F5B7B"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0F5B7B">
        <w:rPr>
          <w:rStyle w:val="a4"/>
          <w:rFonts w:ascii="Arial" w:hAnsi="Arial" w:cs="Arial"/>
          <w:color w:val="FF0000"/>
          <w:sz w:val="28"/>
          <w:szCs w:val="28"/>
        </w:rPr>
        <w:t>Религиозный взгляд на наркоманию.</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На первый взгляд кажется, что это проблема медицинская и религия здесь ничем, кроме молитвы, помочь не в состоянии, но, если вспомнить, что причиной любого 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w:t>
      </w:r>
      <w:proofErr w:type="spellStart"/>
      <w:r>
        <w:rPr>
          <w:rFonts w:ascii="Arial" w:hAnsi="Arial" w:cs="Arial"/>
          <w:color w:val="555555"/>
          <w:sz w:val="21"/>
          <w:szCs w:val="21"/>
        </w:rPr>
        <w:t>брошенности</w:t>
      </w:r>
      <w:proofErr w:type="spellEnd"/>
      <w:r>
        <w:rPr>
          <w:rFonts w:ascii="Arial" w:hAnsi="Arial" w:cs="Arial"/>
          <w:color w:val="555555"/>
          <w:sz w:val="21"/>
          <w:szCs w:val="21"/>
        </w:rPr>
        <w:t xml:space="preserve">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веществами, при котором наркоман испытывает непреодолимое влечение к наркотику и жесткую физическую зависимость от него.</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2) Государственном и общественном, когда наркомания — результат деятельности преступного организованного бизнеса, в котором наркоман является объектом эксплуатации (как удобный и послушный исполнитель различных преступлений) и одновременно средством для незаконного обогащения </w:t>
      </w:r>
      <w:proofErr w:type="spellStart"/>
      <w:r>
        <w:rPr>
          <w:rFonts w:ascii="Arial" w:hAnsi="Arial" w:cs="Arial"/>
          <w:color w:val="555555"/>
          <w:sz w:val="21"/>
          <w:szCs w:val="21"/>
        </w:rPr>
        <w:t>наркодельцов</w:t>
      </w:r>
      <w:proofErr w:type="spellEnd"/>
      <w:r>
        <w:rPr>
          <w:rFonts w:ascii="Arial" w:hAnsi="Arial" w:cs="Arial"/>
          <w:color w:val="555555"/>
          <w:sz w:val="21"/>
          <w:szCs w:val="21"/>
        </w:rPr>
        <w:t>.</w:t>
      </w:r>
    </w:p>
    <w:p w:rsidR="00C01DB9" w:rsidRPr="000F5B7B" w:rsidRDefault="00C01DB9" w:rsidP="00C01DB9">
      <w:pPr>
        <w:pStyle w:val="a3"/>
        <w:shd w:val="clear" w:color="auto" w:fill="FFFFFF"/>
        <w:spacing w:before="0" w:beforeAutospacing="0" w:after="150" w:afterAutospacing="0"/>
        <w:jc w:val="both"/>
        <w:rPr>
          <w:rFonts w:ascii="Arial" w:hAnsi="Arial" w:cs="Arial"/>
          <w:color w:val="FF0000"/>
          <w:sz w:val="28"/>
          <w:szCs w:val="28"/>
        </w:rPr>
      </w:pPr>
      <w:r w:rsidRPr="000F5B7B">
        <w:rPr>
          <w:rStyle w:val="a4"/>
          <w:rFonts w:ascii="Arial" w:hAnsi="Arial" w:cs="Arial"/>
          <w:color w:val="FF0000"/>
          <w:sz w:val="28"/>
          <w:szCs w:val="28"/>
        </w:rPr>
        <w:t>Как влияет наркомания на душевный облик человека?</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С первого приема наркотика у человека формируется состояние психоза. 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 В это время близкие люди замечают, что человек как-то изменился, но еще не понимают, что с ним происходит. Зачастую реакция одобрения: «ах, какой ты стал умный, веселый, как с тобой интересно и хорошо», — служит для наркомана подтверждением того, что он правильно 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rsidR="00C01DB9" w:rsidRDefault="00C01DB9" w:rsidP="00C01DB9">
      <w:pPr>
        <w:pStyle w:val="a3"/>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rsidR="00C01DB9" w:rsidRDefault="00C01DB9" w:rsidP="00C01DB9">
      <w:pPr>
        <w:pStyle w:val="a3"/>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rsidR="00C01DB9" w:rsidRDefault="00C01DB9" w:rsidP="00C01DB9">
      <w:pPr>
        <w:tabs>
          <w:tab w:val="left" w:pos="426"/>
        </w:tabs>
      </w:pPr>
    </w:p>
    <w:p w:rsidR="002C5355" w:rsidRDefault="00FF6253" w:rsidP="00C01DB9">
      <w:pPr>
        <w:tabs>
          <w:tab w:val="left" w:pos="426"/>
        </w:tabs>
      </w:pPr>
      <w:bookmarkStart w:id="0" w:name="_GoBack"/>
      <w:r>
        <w:rPr>
          <w:noProof/>
          <w:lang w:eastAsia="ru-RU"/>
        </w:rPr>
        <w:lastRenderedPageBreak/>
        <w:drawing>
          <wp:anchor distT="0" distB="0" distL="114300" distR="114300" simplePos="0" relativeHeight="251659264" behindDoc="1" locked="0" layoutInCell="1" allowOverlap="1">
            <wp:simplePos x="0" y="0"/>
            <wp:positionH relativeFrom="page">
              <wp:align>left</wp:align>
            </wp:positionH>
            <wp:positionV relativeFrom="paragraph">
              <wp:posOffset>43180</wp:posOffset>
            </wp:positionV>
            <wp:extent cx="10239375" cy="7239774"/>
            <wp:effectExtent l="0" t="0" r="0" b="0"/>
            <wp:wrapTight wrapText="bothSides">
              <wp:wrapPolygon edited="0">
                <wp:start x="0" y="0"/>
                <wp:lineTo x="0" y="21541"/>
                <wp:lineTo x="21540" y="21541"/>
                <wp:lineTo x="21540" y="0"/>
                <wp:lineTo x="0" y="0"/>
              </wp:wrapPolygon>
            </wp:wrapTight>
            <wp:docPr id="1" name="Рисунок 1" descr="https://s3-minsk.cloud.mts.by/datastorage/yornovopolotsk/library/80181d5d-4308-5c00-bf8d-fcebe35c7d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minsk.cloud.mts.by/datastorage/yornovopolotsk/library/80181d5d-4308-5c00-bf8d-fcebe35c7d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3765" cy="72428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F5274" w:rsidRDefault="00C01DB9" w:rsidP="00C01DB9">
      <w:pPr>
        <w:tabs>
          <w:tab w:val="left" w:pos="426"/>
        </w:tabs>
      </w:pPr>
      <w:r>
        <w:rPr>
          <w:noProof/>
          <w:lang w:eastAsia="ru-RU"/>
        </w:rPr>
        <w:lastRenderedPageBreak/>
        <w:drawing>
          <wp:anchor distT="0" distB="0" distL="114300" distR="114300" simplePos="0" relativeHeight="251658240" behindDoc="1" locked="0" layoutInCell="1" allowOverlap="1">
            <wp:simplePos x="0" y="0"/>
            <wp:positionH relativeFrom="margin">
              <wp:posOffset>-276860</wp:posOffset>
            </wp:positionH>
            <wp:positionV relativeFrom="paragraph">
              <wp:posOffset>0</wp:posOffset>
            </wp:positionV>
            <wp:extent cx="10166817" cy="7286625"/>
            <wp:effectExtent l="0" t="0" r="6350" b="0"/>
            <wp:wrapTight wrapText="bothSides">
              <wp:wrapPolygon edited="0">
                <wp:start x="0" y="0"/>
                <wp:lineTo x="0" y="21515"/>
                <wp:lineTo x="21573" y="21515"/>
                <wp:lineTo x="21573" y="0"/>
                <wp:lineTo x="0" y="0"/>
              </wp:wrapPolygon>
            </wp:wrapTight>
            <wp:docPr id="2" name="Рисунок 2" descr="http://atkarskpolitex.ru/wp-content/uploads/2020/04/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karskpolitex.ru/wp-content/uploads/2020/04/0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6817" cy="7286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5274" w:rsidSect="00C01DB9">
      <w:pgSz w:w="16838" w:h="11906" w:orient="landscape"/>
      <w:pgMar w:top="0" w:right="14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B9"/>
    <w:rsid w:val="000F5B7B"/>
    <w:rsid w:val="002C5355"/>
    <w:rsid w:val="00C01DB9"/>
    <w:rsid w:val="00CF5274"/>
    <w:rsid w:val="00FF6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132FA-54B1-47BE-B060-D8B3609E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E914-3B1F-4726-8D20-40F022B2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dc:creator>
  <cp:keywords/>
  <dc:description/>
  <cp:lastModifiedBy>Лиана</cp:lastModifiedBy>
  <cp:revision>5</cp:revision>
  <dcterms:created xsi:type="dcterms:W3CDTF">2024-07-04T07:51:00Z</dcterms:created>
  <dcterms:modified xsi:type="dcterms:W3CDTF">2024-07-04T08:18:00Z</dcterms:modified>
</cp:coreProperties>
</file>